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4900" w:type="pct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27"/>
        <w:gridCol w:w="4778"/>
        <w:gridCol w:w="21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00" w:hRule="atLeast"/>
          <w:tblCellSpacing w:w="15" w:type="dxa"/>
        </w:trPr>
        <w:tc>
          <w:tcPr>
            <w:tcW w:w="1824" w:type="dxa"/>
            <w:noWrap w:val="0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 xml:space="preserve">Đơn vị: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……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>Bộ phận: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.…</w:t>
            </w:r>
          </w:p>
        </w:tc>
        <w:tc>
          <w:tcPr>
            <w:tcW w:w="4368" w:type="dxa"/>
            <w:noWrap w:val="0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>CỘNG HÒA XÃ HỘI CHỦ NGHĨA VIỆT NAM</w:t>
            </w: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 xml:space="preserve">Độc lập - Tự do - Hạnh phúc </w:t>
            </w: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>--------o0o------</w:t>
            </w:r>
          </w:p>
        </w:tc>
        <w:tc>
          <w:tcPr>
            <w:tcW w:w="1920" w:type="dxa"/>
            <w:noWrap w:val="0"/>
            <w:vAlign w:val="top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t>Mẫu số 04-LĐTL</w:t>
            </w:r>
            <w:r>
              <w:rPr>
                <w:rStyle w:val="7"/>
                <w:rFonts w:hint="default"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Ban hành theo Thông tư số 133/2016/TT-BTC ngày 26/8/2016 của Bộ Tài chính)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GIẤY ĐI ĐƯỜNG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Số:……………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Cấp cho: ……………………..………………………………………………………………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Chức vụ: ……………………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…</w:t>
      </w:r>
      <w:r>
        <w:rPr>
          <w:rFonts w:hint="default" w:ascii="Times New Roman" w:hAnsi="Times New Roman" w:cs="Times New Roman"/>
          <w:sz w:val="24"/>
          <w:szCs w:val="24"/>
        </w:rPr>
        <w:t>……………………………………………………………..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Được cử đi công tác tại: ………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……………………………………………………………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Theo công lệnh (hoặc giấy giới thiệu) số……… ngày……… tháng……… năm…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………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Từ ngày……… tháng……… năm……… đến ngày……… tháng……… năm…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….</w:t>
      </w:r>
      <w:r>
        <w:rPr>
          <w:rFonts w:hint="default" w:ascii="Times New Roman" w:hAnsi="Times New Roman" w:cs="Times New Roman"/>
          <w:sz w:val="24"/>
          <w:szCs w:val="24"/>
        </w:rPr>
        <w:t>………</w:t>
      </w:r>
    </w:p>
    <w:tbl>
      <w:tblPr>
        <w:tblStyle w:val="4"/>
        <w:tblW w:w="4900" w:type="pct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68"/>
        <w:gridCol w:w="4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5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54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5"/>
                <w:rFonts w:hint="default" w:ascii="Times New Roman" w:hAnsi="Times New Roman" w:cs="Times New Roman"/>
                <w:sz w:val="24"/>
                <w:szCs w:val="24"/>
              </w:rPr>
              <w:t xml:space="preserve">Ngày…. tháng…. năm…. </w:t>
            </w:r>
            <w:r>
              <w:rPr>
                <w:rStyle w:val="5"/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Người duyệt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sz w:val="24"/>
                <w:szCs w:val="24"/>
              </w:rPr>
              <w:t>(Ký, họ tên, đóng dấu)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sz w:val="24"/>
          <w:szCs w:val="24"/>
        </w:rPr>
        <w:t>Tiền ứng trước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Lương …………………đ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Công tác phí ………….đ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Cộng …………………..đ</w:t>
      </w:r>
    </w:p>
    <w:tbl>
      <w:tblPr>
        <w:tblStyle w:val="4"/>
        <w:tblW w:w="4900" w:type="pct"/>
        <w:tblCellSpacing w:w="0" w:type="dxa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1211"/>
        <w:gridCol w:w="924"/>
        <w:gridCol w:w="1238"/>
        <w:gridCol w:w="1053"/>
        <w:gridCol w:w="1106"/>
        <w:gridCol w:w="878"/>
        <w:gridCol w:w="2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96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 xml:space="preserve">Nơi đi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Nơi đến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79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Phương tiện sử dụng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Độ dài chặng đường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Số ngày công tác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Lý do lưu trú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Chứng nhận của cơ quan (Ký tên, đóng dấu)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96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96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Nơi đi...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Nơi đến...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9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blCellSpacing w:w="0" w:type="dxa"/>
        </w:trPr>
        <w:tc>
          <w:tcPr>
            <w:tcW w:w="96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Nơi đi...</w:t>
            </w:r>
          </w:p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Nơi đến...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9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87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206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</w:tbl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Vé người ………………………................….…..vé x…………….đ = …………….đ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Vé cước ……………...............………………….vé x…………….đ = …………….đ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Phụ phí lấy vé bằng điện thoại …................…..vé x…………….đ = …………….đ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- Phòng nghỉ ………………………...............……vé x…………….đ = …………….đ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1- Phụ cấp đi đường: cộng ………........................………………………đ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2- Phụ cấp lưu trú:..................................................................................đ</w:t>
      </w:r>
    </w:p>
    <w:p>
      <w:pPr>
        <w:pStyle w:val="6"/>
        <w:keepNext w:val="0"/>
        <w:keepLines w:val="0"/>
        <w:widowControl/>
        <w:suppressLineNumbers w:val="0"/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Tổng cộng ngày công tác: ………….…………….......................………..đ</w:t>
      </w:r>
    </w:p>
    <w:tbl>
      <w:tblPr>
        <w:tblStyle w:val="4"/>
        <w:tblW w:w="4900" w:type="pct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68"/>
        <w:gridCol w:w="4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35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3540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Ngày ... tháng ... năm ...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Duyệt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Số tiền được thanh toán là:………………..</w:t>
            </w: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vanish/>
          <w:sz w:val="24"/>
          <w:szCs w:val="24"/>
        </w:rPr>
      </w:pPr>
    </w:p>
    <w:tbl>
      <w:tblPr>
        <w:tblStyle w:val="4"/>
        <w:tblW w:w="4900" w:type="pct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68"/>
        <w:gridCol w:w="44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35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Người đi công tác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sz w:val="24"/>
                <w:szCs w:val="24"/>
              </w:rPr>
              <w:t>(Ký, họ tên)</w:t>
            </w:r>
          </w:p>
        </w:tc>
        <w:tc>
          <w:tcPr>
            <w:tcW w:w="2352" w:type="dxa"/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</w:rPr>
              <w:t>Phụ trách bộ phận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Style w:val="5"/>
                <w:rFonts w:hint="default" w:ascii="Times New Roman" w:hAnsi="Times New Roman" w:cs="Times New Roman"/>
                <w:sz w:val="24"/>
                <w:szCs w:val="24"/>
              </w:rPr>
              <w:t>(Ký, họ tên)</w:t>
            </w: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bookmarkStart w:id="0" w:name="_GoBack"/>
      <w:bookmarkEnd w:id="0"/>
    </w:p>
    <w:sectPr>
      <w:footerReference r:id="rId5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Times New Roman" w:hAnsi="Times New Roman" w:eastAsia="Times New Roman" w:cs="Times New Roman"/>
        <w:sz w:val="26"/>
        <w:szCs w:val="26"/>
      </w:rPr>
    </w:pPr>
    <w:r>
      <w:rPr>
        <w:rFonts w:ascii="Times New Roman" w:hAnsi="Times New Roman" w:eastAsia="Times New Roman" w:cs="Times New Roman"/>
        <w:sz w:val="26"/>
        <w:szCs w:val="26"/>
        <w:rtl w:val="0"/>
      </w:rPr>
      <w:t xml:space="preserve">Tổng hợp: </w:t>
    </w:r>
    <w:r>
      <w:fldChar w:fldCharType="begin"/>
    </w:r>
    <w:r>
      <w:instrText xml:space="preserve"> HYPERLINK "https://download.vn/" \h </w:instrText>
    </w:r>
    <w:r>
      <w:fldChar w:fldCharType="separate"/>
    </w:r>
    <w:r>
      <w:rPr>
        <w:rFonts w:ascii="Times New Roman" w:hAnsi="Times New Roman" w:eastAsia="Times New Roman" w:cs="Times New Roman"/>
        <w:color w:val="1155CC"/>
        <w:sz w:val="26"/>
        <w:szCs w:val="26"/>
        <w:u w:val="single"/>
        <w:rtl w:val="0"/>
      </w:rPr>
      <w:t>Download.vn</w:t>
    </w:r>
    <w:r>
      <w:rPr>
        <w:rFonts w:ascii="Times New Roman" w:hAnsi="Times New Roman" w:eastAsia="Times New Roman" w:cs="Times New Roman"/>
        <w:color w:val="1155CC"/>
        <w:sz w:val="26"/>
        <w:szCs w:val="26"/>
        <w:u w:val="single"/>
        <w:rtl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5607F"/>
    <w:rsid w:val="49F5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vi"/>
    </w:rPr>
  </w:style>
  <w:style w:type="paragraph" w:styleId="2">
    <w:name w:val="heading 3"/>
    <w:basedOn w:val="1"/>
    <w:next w:val="1"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0"/>
    <w:rPr>
      <w:i/>
      <w:iCs/>
    </w:rPr>
  </w:style>
  <w:style w:type="paragraph" w:styleId="6">
    <w:name w:val="Normal (Web)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2021-07-30T02:52:00Z</dcterms:created>
  <dc:creator>nghiatrang</dc:creator>
  <cp:lastModifiedBy>nghiatrang</cp:lastModifiedBy>
  <dcterms:modified xsi:type="dcterms:W3CDTF">2021-07-30T02:52:53Z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