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5B6" w:rsidRPr="00AE75B6" w:rsidRDefault="00AE75B6" w:rsidP="00AE75B6">
      <w:pPr>
        <w:pStyle w:val="NormalWeb"/>
        <w:rPr>
          <w:sz w:val="28"/>
          <w:szCs w:val="28"/>
        </w:rPr>
      </w:pPr>
      <w:r w:rsidRPr="00AE75B6">
        <w:rPr>
          <w:sz w:val="28"/>
          <w:szCs w:val="28"/>
        </w:rPr>
        <w:t>Các cụ ta xưa có câu trai lớn dựng vợ, gái lớn gả chồng, cháu... là con gái cả của chúng tôi năm nay đã đến tuổi cập kê. Nhờ ông Tơ bà Nguyệt se duyên cháu đã nguyện kết tóc se tơ, trăm năm hạnh phúc cùng với cháu... là chú rể trong đám cưới ngày hôm nay. Tuy rằng cháu... đã trưởng thành nhưng kinh nghiệm trong cuộc sống vẫn còn non kém, còn phải học hỏi nhiều ở các bậc sinh thành mà trong đó sắp tới đây chính là bố mẹ chồng của cháu.</w:t>
      </w:r>
    </w:p>
    <w:p w:rsidR="00AE75B6" w:rsidRPr="00AE75B6" w:rsidRDefault="00AE75B6" w:rsidP="00AE75B6">
      <w:pPr>
        <w:pStyle w:val="NormalWeb"/>
        <w:rPr>
          <w:sz w:val="28"/>
          <w:szCs w:val="28"/>
        </w:rPr>
      </w:pPr>
      <w:r w:rsidRPr="00AE75B6">
        <w:rPr>
          <w:sz w:val="28"/>
          <w:szCs w:val="28"/>
        </w:rPr>
        <w:t>Gia đình chúng tôi hy vọng nhờ sự dạy bảo, nhắc nhở của gia đình hai bên cháu sẽ trở thành một người con dâu hiền thảo, một người vợ đảm đang. Chúc cho cuộc sống của các cháu sẽ luôn hạnh phúc, hòa thuận.</w:t>
      </w:r>
    </w:p>
    <w:p w:rsidR="00AE75B6" w:rsidRPr="00AE75B6" w:rsidRDefault="00AE75B6" w:rsidP="00AE75B6">
      <w:pPr>
        <w:pStyle w:val="NormalWeb"/>
        <w:rPr>
          <w:sz w:val="28"/>
          <w:szCs w:val="28"/>
        </w:rPr>
      </w:pPr>
      <w:r w:rsidRPr="00AE75B6">
        <w:rPr>
          <w:sz w:val="28"/>
          <w:szCs w:val="28"/>
        </w:rPr>
        <w:t>Nhằm ngày lành tháng tốt hai bên thông gia chúng tôi cùng nhất trí tổ chức hôn lễ cho các cháu, để các cháu được chính thức trở thành vợ chồng. Mong các cụ, các ông, bà, các chú,các bác và các anh chị em hai họ cùng hoan hỉ, nâng ly rượu chúc mừng cho hạnh phúc của hai cháu. Xin trân thành cảm ơn!</w:t>
      </w:r>
    </w:p>
    <w:p w:rsidR="00B42CE9" w:rsidRPr="00AE75B6" w:rsidRDefault="00B42CE9">
      <w:pPr>
        <w:rPr>
          <w:sz w:val="28"/>
          <w:szCs w:val="28"/>
        </w:rPr>
      </w:pPr>
    </w:p>
    <w:sectPr w:rsidR="00B42CE9" w:rsidRPr="00AE75B6" w:rsidSect="00B42CE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AE75B6"/>
    <w:rsid w:val="00AE75B6"/>
    <w:rsid w:val="00B42C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C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E75B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1156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804</Characters>
  <Application>Microsoft Office Word</Application>
  <DocSecurity>0</DocSecurity>
  <Lines>6</Lines>
  <Paragraphs>1</Paragraphs>
  <ScaleCrop>false</ScaleCrop>
  <Company/>
  <LinksUpToDate>false</LinksUpToDate>
  <CharactersWithSpaces>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2024-01-31T04:28:00Z</dcterms:created>
  <dcterms:modified xsi:type="dcterms:W3CDTF">2024-01-31T04:29:00Z</dcterms:modified>
</cp:coreProperties>
</file>